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910" w:rsidRDefault="00D31B25" w:rsidP="00D31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B25">
        <w:rPr>
          <w:rFonts w:ascii="Times New Roman" w:hAnsi="Times New Roman" w:cs="Times New Roman"/>
          <w:b/>
          <w:sz w:val="28"/>
          <w:szCs w:val="28"/>
        </w:rPr>
        <w:t xml:space="preserve">MODELO PARA ELABORAÇÃO DO RESUMO </w:t>
      </w:r>
      <w:r w:rsidR="00B137FF">
        <w:rPr>
          <w:rFonts w:ascii="Times New Roman" w:hAnsi="Times New Roman" w:cs="Times New Roman"/>
          <w:b/>
          <w:sz w:val="28"/>
          <w:szCs w:val="28"/>
        </w:rPr>
        <w:t xml:space="preserve">SIMPLES </w:t>
      </w:r>
      <w:r w:rsidR="008B7B82">
        <w:rPr>
          <w:rFonts w:ascii="Times New Roman" w:hAnsi="Times New Roman" w:cs="Times New Roman"/>
          <w:b/>
          <w:sz w:val="28"/>
          <w:szCs w:val="28"/>
        </w:rPr>
        <w:t>PARA O SIPEX 201</w:t>
      </w:r>
      <w:r w:rsidR="008A187D">
        <w:rPr>
          <w:rFonts w:ascii="Times New Roman" w:hAnsi="Times New Roman" w:cs="Times New Roman"/>
          <w:b/>
          <w:sz w:val="28"/>
          <w:szCs w:val="28"/>
        </w:rPr>
        <w:t>8</w:t>
      </w:r>
    </w:p>
    <w:p w:rsidR="00D31B25" w:rsidRPr="00D31B25" w:rsidRDefault="00D31B25" w:rsidP="00D31B25">
      <w:pPr>
        <w:spacing w:before="240" w:after="120"/>
        <w:jc w:val="center"/>
        <w:rPr>
          <w:rFonts w:ascii="Times New Roman" w:hAnsi="Times New Roman" w:cs="Times New Roman"/>
          <w:sz w:val="20"/>
          <w:szCs w:val="20"/>
        </w:rPr>
      </w:pPr>
      <w:r w:rsidRPr="00D31B25">
        <w:rPr>
          <w:rFonts w:ascii="Times New Roman" w:hAnsi="Times New Roman" w:cs="Times New Roman"/>
          <w:sz w:val="20"/>
          <w:szCs w:val="20"/>
        </w:rPr>
        <w:t>Nome do primeiro autor (1), Nome do segundo autor (2) e Nome terceiro autor (3)</w:t>
      </w:r>
    </w:p>
    <w:p w:rsidR="00D31B25" w:rsidRPr="00D31B25" w:rsidRDefault="00D31B25" w:rsidP="00D31B25">
      <w:pPr>
        <w:jc w:val="center"/>
        <w:rPr>
          <w:rFonts w:ascii="Times New Roman" w:hAnsi="Times New Roman" w:cs="Times New Roman"/>
          <w:sz w:val="20"/>
          <w:szCs w:val="20"/>
        </w:rPr>
      </w:pPr>
      <w:r w:rsidRPr="00D31B25">
        <w:rPr>
          <w:rFonts w:ascii="Times New Roman" w:hAnsi="Times New Roman" w:cs="Times New Roman"/>
          <w:sz w:val="20"/>
          <w:szCs w:val="20"/>
        </w:rPr>
        <w:t>(1) Bolsista, Discente do curso de Licenciatura em Física, IFMG, Campus Ouro Preto, MG, Brasil. E-mail do primeiro autor</w:t>
      </w:r>
    </w:p>
    <w:p w:rsidR="00D31B25" w:rsidRPr="00D31B25" w:rsidRDefault="00D31B25" w:rsidP="00D31B25">
      <w:pPr>
        <w:jc w:val="center"/>
        <w:rPr>
          <w:rFonts w:ascii="Times New Roman" w:hAnsi="Times New Roman" w:cs="Times New Roman"/>
          <w:sz w:val="20"/>
          <w:szCs w:val="20"/>
        </w:rPr>
      </w:pPr>
      <w:r w:rsidRPr="00D31B25">
        <w:rPr>
          <w:rFonts w:ascii="Times New Roman" w:hAnsi="Times New Roman" w:cs="Times New Roman"/>
          <w:sz w:val="20"/>
          <w:szCs w:val="20"/>
        </w:rPr>
        <w:t>(2) Orientador, Docente, Coordenadoria de Mineração, IFMG, Campus Ouro Preto, MG, Brasil. E-mail do segundo autor</w:t>
      </w:r>
    </w:p>
    <w:p w:rsidR="00D31B25" w:rsidRDefault="00D31B25" w:rsidP="00D31B25">
      <w:pPr>
        <w:jc w:val="center"/>
        <w:rPr>
          <w:rFonts w:ascii="Times New Roman" w:hAnsi="Times New Roman" w:cs="Times New Roman"/>
          <w:sz w:val="20"/>
          <w:szCs w:val="20"/>
        </w:rPr>
      </w:pPr>
      <w:r w:rsidRPr="00D31B25">
        <w:rPr>
          <w:rFonts w:ascii="Times New Roman" w:hAnsi="Times New Roman" w:cs="Times New Roman"/>
          <w:sz w:val="20"/>
          <w:szCs w:val="20"/>
        </w:rPr>
        <w:t xml:space="preserve">(3) </w:t>
      </w:r>
      <w:proofErr w:type="spellStart"/>
      <w:r w:rsidRPr="00D31B25">
        <w:rPr>
          <w:rFonts w:ascii="Times New Roman" w:hAnsi="Times New Roman" w:cs="Times New Roman"/>
          <w:sz w:val="20"/>
          <w:szCs w:val="20"/>
        </w:rPr>
        <w:t>Co-orientador</w:t>
      </w:r>
      <w:proofErr w:type="spellEnd"/>
      <w:r w:rsidRPr="00D31B25">
        <w:rPr>
          <w:rFonts w:ascii="Times New Roman" w:hAnsi="Times New Roman" w:cs="Times New Roman"/>
          <w:sz w:val="20"/>
          <w:szCs w:val="20"/>
        </w:rPr>
        <w:t>, Docente, Coordenadoria de Física,</w:t>
      </w:r>
      <w:bookmarkStart w:id="0" w:name="_GoBack"/>
      <w:bookmarkEnd w:id="0"/>
      <w:r w:rsidRPr="00D31B25">
        <w:rPr>
          <w:rFonts w:ascii="Times New Roman" w:hAnsi="Times New Roman" w:cs="Times New Roman"/>
          <w:sz w:val="20"/>
          <w:szCs w:val="20"/>
        </w:rPr>
        <w:t xml:space="preserve"> IFMG, Campus Ouro Preto, MG, Brasil. E-mail do terceiro autor</w:t>
      </w:r>
    </w:p>
    <w:p w:rsidR="00D31B25" w:rsidRDefault="00D31B25" w:rsidP="00D31B25">
      <w:pPr>
        <w:jc w:val="both"/>
        <w:rPr>
          <w:rFonts w:ascii="Times New Roman" w:hAnsi="Times New Roman" w:cs="Times New Roman"/>
          <w:sz w:val="24"/>
          <w:szCs w:val="24"/>
        </w:rPr>
      </w:pPr>
      <w:r w:rsidRPr="00D31B25">
        <w:rPr>
          <w:rFonts w:ascii="Times New Roman" w:hAnsi="Times New Roman" w:cs="Times New Roman"/>
          <w:sz w:val="24"/>
          <w:szCs w:val="24"/>
        </w:rPr>
        <w:t xml:space="preserve">O topázio é um </w:t>
      </w:r>
      <w:proofErr w:type="spellStart"/>
      <w:r w:rsidRPr="00D31B25">
        <w:rPr>
          <w:rFonts w:ascii="Times New Roman" w:hAnsi="Times New Roman" w:cs="Times New Roman"/>
          <w:sz w:val="24"/>
          <w:szCs w:val="24"/>
        </w:rPr>
        <w:t>nesossilicato</w:t>
      </w:r>
      <w:proofErr w:type="spellEnd"/>
      <w:r w:rsidRPr="00D31B25">
        <w:rPr>
          <w:rFonts w:ascii="Times New Roman" w:hAnsi="Times New Roman" w:cs="Times New Roman"/>
          <w:sz w:val="24"/>
          <w:szCs w:val="24"/>
        </w:rPr>
        <w:t xml:space="preserve"> de fórmula Al</w:t>
      </w:r>
      <w:r w:rsidRPr="00D31B2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31B25">
        <w:rPr>
          <w:rFonts w:ascii="Times New Roman" w:hAnsi="Times New Roman" w:cs="Times New Roman"/>
          <w:sz w:val="24"/>
          <w:szCs w:val="24"/>
        </w:rPr>
        <w:t>SiO</w:t>
      </w:r>
      <w:r w:rsidRPr="00D31B2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D31B25">
        <w:rPr>
          <w:rFonts w:ascii="Times New Roman" w:hAnsi="Times New Roman" w:cs="Times New Roman"/>
          <w:sz w:val="24"/>
          <w:szCs w:val="24"/>
        </w:rPr>
        <w:t>[</w:t>
      </w:r>
      <w:proofErr w:type="spellStart"/>
      <w:proofErr w:type="gramStart"/>
      <w:r w:rsidRPr="00D31B25">
        <w:rPr>
          <w:rFonts w:ascii="Times New Roman" w:hAnsi="Times New Roman" w:cs="Times New Roman"/>
          <w:sz w:val="24"/>
          <w:szCs w:val="24"/>
        </w:rPr>
        <w:t>F</w:t>
      </w:r>
      <w:r w:rsidRPr="00D31B25">
        <w:rPr>
          <w:rFonts w:ascii="Times New Roman" w:hAnsi="Times New Roman" w:cs="Times New Roman"/>
          <w:sz w:val="24"/>
          <w:szCs w:val="24"/>
          <w:vertAlign w:val="subscript"/>
        </w:rPr>
        <w:t>x</w:t>
      </w:r>
      <w:proofErr w:type="spellEnd"/>
      <w:r w:rsidRPr="00D31B2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31B25">
        <w:rPr>
          <w:rFonts w:ascii="Times New Roman" w:hAnsi="Times New Roman" w:cs="Times New Roman"/>
          <w:sz w:val="24"/>
          <w:szCs w:val="24"/>
        </w:rPr>
        <w:t>OH)</w:t>
      </w:r>
      <w:r w:rsidRPr="00D31B25">
        <w:rPr>
          <w:rFonts w:ascii="Times New Roman" w:hAnsi="Times New Roman" w:cs="Times New Roman"/>
          <w:sz w:val="24"/>
          <w:szCs w:val="24"/>
          <w:vertAlign w:val="subscript"/>
        </w:rPr>
        <w:t>1-x</w:t>
      </w:r>
      <w:r w:rsidRPr="00D31B25">
        <w:rPr>
          <w:rFonts w:ascii="Times New Roman" w:hAnsi="Times New Roman" w:cs="Times New Roman"/>
          <w:sz w:val="24"/>
          <w:szCs w:val="24"/>
        </w:rPr>
        <w:t xml:space="preserve">], pertencente ao sistema ortorrômbico que se cristaliza na classe </w:t>
      </w:r>
      <w:proofErr w:type="spellStart"/>
      <w:r w:rsidRPr="00D31B25">
        <w:rPr>
          <w:rFonts w:ascii="Times New Roman" w:hAnsi="Times New Roman" w:cs="Times New Roman"/>
          <w:sz w:val="24"/>
          <w:szCs w:val="24"/>
        </w:rPr>
        <w:t>bipiramidal</w:t>
      </w:r>
      <w:proofErr w:type="spellEnd"/>
      <w:r w:rsidRPr="00D31B25">
        <w:rPr>
          <w:rFonts w:ascii="Times New Roman" w:hAnsi="Times New Roman" w:cs="Times New Roman"/>
          <w:sz w:val="24"/>
          <w:szCs w:val="24"/>
        </w:rPr>
        <w:t xml:space="preserve"> rômbica de simetria </w:t>
      </w:r>
      <w:proofErr w:type="spellStart"/>
      <w:r w:rsidRPr="00D31B25">
        <w:rPr>
          <w:rFonts w:ascii="Times New Roman" w:hAnsi="Times New Roman" w:cs="Times New Roman"/>
          <w:sz w:val="24"/>
          <w:szCs w:val="24"/>
        </w:rPr>
        <w:t>mmm</w:t>
      </w:r>
      <w:proofErr w:type="spellEnd"/>
      <w:r w:rsidRPr="00D31B25">
        <w:rPr>
          <w:rFonts w:ascii="Times New Roman" w:hAnsi="Times New Roman" w:cs="Times New Roman"/>
          <w:sz w:val="24"/>
          <w:szCs w:val="24"/>
        </w:rPr>
        <w:t xml:space="preserve"> e cujo grupo espacial é representado por </w:t>
      </w:r>
      <w:proofErr w:type="spellStart"/>
      <w:r w:rsidRPr="00D31B25">
        <w:rPr>
          <w:rFonts w:ascii="Times New Roman" w:hAnsi="Times New Roman" w:cs="Times New Roman"/>
          <w:sz w:val="24"/>
          <w:szCs w:val="24"/>
        </w:rPr>
        <w:t>Pbmn</w:t>
      </w:r>
      <w:proofErr w:type="spellEnd"/>
      <w:r w:rsidRPr="00D31B25">
        <w:rPr>
          <w:rFonts w:ascii="Times New Roman" w:hAnsi="Times New Roman" w:cs="Times New Roman"/>
          <w:sz w:val="24"/>
          <w:szCs w:val="24"/>
        </w:rPr>
        <w:t xml:space="preserve">. Os depósitos de topázio imperial ocorrem, no Brasil, exclusivamente na região de Ouro Preto, MG, sendo sua principal característica a cor </w:t>
      </w:r>
      <w:proofErr w:type="spellStart"/>
      <w:r w:rsidRPr="00D31B25">
        <w:rPr>
          <w:rFonts w:ascii="Times New Roman" w:hAnsi="Times New Roman" w:cs="Times New Roman"/>
          <w:sz w:val="24"/>
          <w:szCs w:val="24"/>
        </w:rPr>
        <w:t>amarelo-alaranjada</w:t>
      </w:r>
      <w:proofErr w:type="spellEnd"/>
      <w:r w:rsidRPr="00D31B25">
        <w:rPr>
          <w:rFonts w:ascii="Times New Roman" w:hAnsi="Times New Roman" w:cs="Times New Roman"/>
          <w:sz w:val="24"/>
          <w:szCs w:val="24"/>
        </w:rPr>
        <w:t>. Neste trabalho serão apresentados dados referentes à algumas propriedades físico-químicas do topázio imperial das jazidas do Vermelhão e JJC. Os espectros de absorção de infravermelho para vinte amostras foram coletados em um espectrofotômetro BOMEM/HARTMANN &amp; BRAUN, modelo MB 100 C23 com detector MCT. Essas análises evidenciam não só as bandas de absorção relativas à própria estrutura cristalina do topázio (1.300 a 200cm</w:t>
      </w:r>
      <w:r w:rsidRPr="00D31B25"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 w:rsidRPr="00D31B25">
        <w:rPr>
          <w:rFonts w:ascii="Times New Roman" w:hAnsi="Times New Roman" w:cs="Times New Roman"/>
          <w:sz w:val="24"/>
          <w:szCs w:val="24"/>
        </w:rPr>
        <w:t>) como também de outras substâncias tais como CO</w:t>
      </w:r>
      <w:r w:rsidRPr="00D31B2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31B25">
        <w:rPr>
          <w:rFonts w:ascii="Times New Roman" w:hAnsi="Times New Roman" w:cs="Times New Roman"/>
          <w:sz w:val="24"/>
          <w:szCs w:val="24"/>
        </w:rPr>
        <w:t>, H</w:t>
      </w:r>
      <w:r w:rsidRPr="00D31B2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31B25">
        <w:rPr>
          <w:rFonts w:ascii="Times New Roman" w:hAnsi="Times New Roman" w:cs="Times New Roman"/>
          <w:sz w:val="24"/>
          <w:szCs w:val="24"/>
        </w:rPr>
        <w:t>O, CH</w:t>
      </w:r>
      <w:r w:rsidRPr="00D31B2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D31B25">
        <w:rPr>
          <w:rFonts w:ascii="Times New Roman" w:hAnsi="Times New Roman" w:cs="Times New Roman"/>
          <w:sz w:val="24"/>
          <w:szCs w:val="24"/>
        </w:rPr>
        <w:t>, etc. que podem estar presentes nas inclusões fluidas. As absorções em 3.460 e 1.650cm</w:t>
      </w:r>
      <w:r w:rsidRPr="00D31B25"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 w:rsidRPr="00D31B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1B25">
        <w:rPr>
          <w:rFonts w:ascii="Times New Roman" w:hAnsi="Times New Roman" w:cs="Times New Roman"/>
          <w:sz w:val="24"/>
          <w:szCs w:val="24"/>
        </w:rPr>
        <w:t>são  atribuídas</w:t>
      </w:r>
      <w:proofErr w:type="gramEnd"/>
      <w:r w:rsidRPr="00D31B25">
        <w:rPr>
          <w:rFonts w:ascii="Times New Roman" w:hAnsi="Times New Roman" w:cs="Times New Roman"/>
          <w:sz w:val="24"/>
          <w:szCs w:val="24"/>
        </w:rPr>
        <w:t xml:space="preserve"> ao estiramento e deformação da água, respectivamente; as bandas em 2.360 e 2.312cm</w:t>
      </w:r>
      <w:r w:rsidRPr="00D31B25"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 w:rsidRPr="00D31B25">
        <w:rPr>
          <w:rFonts w:ascii="Times New Roman" w:hAnsi="Times New Roman" w:cs="Times New Roman"/>
          <w:sz w:val="24"/>
          <w:szCs w:val="24"/>
        </w:rPr>
        <w:t xml:space="preserve"> indicam a presença de CO</w:t>
      </w:r>
      <w:r w:rsidRPr="00D31B2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31B25">
        <w:rPr>
          <w:rFonts w:ascii="Times New Roman" w:hAnsi="Times New Roman" w:cs="Times New Roman"/>
          <w:sz w:val="24"/>
          <w:szCs w:val="24"/>
        </w:rPr>
        <w:t>. Também observou-se em algumas amostras bandas de absorção entre 2.800 e 2.940cm</w:t>
      </w:r>
      <w:r w:rsidRPr="00D31B25"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 w:rsidRPr="00D31B25">
        <w:rPr>
          <w:rFonts w:ascii="Times New Roman" w:hAnsi="Times New Roman" w:cs="Times New Roman"/>
          <w:sz w:val="24"/>
          <w:szCs w:val="24"/>
        </w:rPr>
        <w:t xml:space="preserve"> indicando a presença de CH</w:t>
      </w:r>
      <w:r w:rsidRPr="00D31B2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D31B25">
        <w:rPr>
          <w:rFonts w:ascii="Times New Roman" w:hAnsi="Times New Roman" w:cs="Times New Roman"/>
          <w:sz w:val="24"/>
          <w:szCs w:val="24"/>
        </w:rPr>
        <w:t>. O pico próximo a 3.640cm</w:t>
      </w:r>
      <w:r w:rsidRPr="00D31B25"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 w:rsidRPr="00D31B25">
        <w:rPr>
          <w:rFonts w:ascii="Times New Roman" w:hAnsi="Times New Roman" w:cs="Times New Roman"/>
          <w:sz w:val="24"/>
          <w:szCs w:val="24"/>
        </w:rPr>
        <w:t>, relativo ao estiramento de OH</w:t>
      </w:r>
      <w:r w:rsidRPr="00D31B25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D31B25">
        <w:rPr>
          <w:rFonts w:ascii="Times New Roman" w:hAnsi="Times New Roman" w:cs="Times New Roman"/>
          <w:sz w:val="24"/>
          <w:szCs w:val="24"/>
        </w:rPr>
        <w:t>, indica uma forte substituição do F</w:t>
      </w:r>
      <w:r w:rsidRPr="00D31B25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D31B25">
        <w:rPr>
          <w:rFonts w:ascii="Times New Roman" w:hAnsi="Times New Roman" w:cs="Times New Roman"/>
          <w:sz w:val="24"/>
          <w:szCs w:val="24"/>
        </w:rPr>
        <w:t xml:space="preserve"> pelo OH</w:t>
      </w:r>
      <w:r w:rsidRPr="00D31B25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D31B25">
        <w:rPr>
          <w:rFonts w:ascii="Times New Roman" w:hAnsi="Times New Roman" w:cs="Times New Roman"/>
          <w:sz w:val="24"/>
          <w:szCs w:val="24"/>
        </w:rPr>
        <w:t>, fato que comprova o maior teor de OH</w:t>
      </w:r>
      <w:r w:rsidRPr="00D31B25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D31B25">
        <w:rPr>
          <w:rFonts w:ascii="Times New Roman" w:hAnsi="Times New Roman" w:cs="Times New Roman"/>
          <w:sz w:val="24"/>
          <w:szCs w:val="24"/>
        </w:rPr>
        <w:t xml:space="preserve"> para o topázio da região de Ouro Preto, quando comparado ao de outras localidades do mundo. As análises termodiferenciais e termogravimétricas para 10 amostras de topázio imperial foram obtidas num equipamento Du </w:t>
      </w:r>
      <w:proofErr w:type="spellStart"/>
      <w:r w:rsidRPr="00D31B25">
        <w:rPr>
          <w:rFonts w:ascii="Times New Roman" w:hAnsi="Times New Roman" w:cs="Times New Roman"/>
          <w:sz w:val="24"/>
          <w:szCs w:val="24"/>
        </w:rPr>
        <w:t>Pont</w:t>
      </w:r>
      <w:proofErr w:type="spellEnd"/>
      <w:r w:rsidRPr="00D31B25">
        <w:rPr>
          <w:rFonts w:ascii="Times New Roman" w:hAnsi="Times New Roman" w:cs="Times New Roman"/>
          <w:sz w:val="24"/>
          <w:szCs w:val="24"/>
        </w:rPr>
        <w:t xml:space="preserve">, modelo SDT 2960 da TA </w:t>
      </w:r>
      <w:proofErr w:type="spellStart"/>
      <w:r w:rsidRPr="00D31B25">
        <w:rPr>
          <w:rFonts w:ascii="Times New Roman" w:hAnsi="Times New Roman" w:cs="Times New Roman"/>
          <w:sz w:val="24"/>
          <w:szCs w:val="24"/>
        </w:rPr>
        <w:t>Instruments</w:t>
      </w:r>
      <w:proofErr w:type="spellEnd"/>
      <w:r w:rsidRPr="00D31B25">
        <w:rPr>
          <w:rFonts w:ascii="Times New Roman" w:hAnsi="Times New Roman" w:cs="Times New Roman"/>
          <w:sz w:val="24"/>
          <w:szCs w:val="24"/>
        </w:rPr>
        <w:t>, com taxa de aquecimento de 10°C/min entre a temperatura ambiente e 1.380°C. Comumente para todas as amostras observou-se uma estabilidade térmica até cerca de 900°C, não ocorrendo nenhuma perda de massa até esta temperatura. Esses resultados mostram que a interpretação destas curvas não é trivial, podendo apenas sugerir que o primeiro pico decorre da perda de grupos hidroxila, enquanto que o outro da perda de F</w:t>
      </w:r>
      <w:r w:rsidRPr="00D31B25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D31B25">
        <w:rPr>
          <w:rFonts w:ascii="Times New Roman" w:hAnsi="Times New Roman" w:cs="Times New Roman"/>
          <w:sz w:val="24"/>
          <w:szCs w:val="24"/>
        </w:rPr>
        <w:t>.</w:t>
      </w:r>
    </w:p>
    <w:p w:rsidR="00D31B25" w:rsidRPr="00D31B25" w:rsidRDefault="00D31B25" w:rsidP="00D31B25">
      <w:pPr>
        <w:jc w:val="both"/>
        <w:rPr>
          <w:rFonts w:ascii="Times New Roman" w:hAnsi="Times New Roman" w:cs="Times New Roman"/>
          <w:sz w:val="24"/>
          <w:szCs w:val="24"/>
        </w:rPr>
      </w:pPr>
      <w:r w:rsidRPr="000045D5">
        <w:rPr>
          <w:rFonts w:ascii="Times New Roman" w:hAnsi="Times New Roman" w:cs="Times New Roman"/>
          <w:b/>
          <w:sz w:val="24"/>
          <w:szCs w:val="24"/>
        </w:rPr>
        <w:t>Palavras-chaves:</w:t>
      </w:r>
      <w:r>
        <w:rPr>
          <w:rFonts w:ascii="Times New Roman" w:hAnsi="Times New Roman" w:cs="Times New Roman"/>
          <w:sz w:val="24"/>
          <w:szCs w:val="24"/>
        </w:rPr>
        <w:t xml:space="preserve"> Topázio, Inclusões Fluidas, Infravermelho.</w:t>
      </w:r>
    </w:p>
    <w:p w:rsidR="00D31B25" w:rsidRDefault="00D31B25" w:rsidP="00D31B25">
      <w:pPr>
        <w:jc w:val="both"/>
        <w:rPr>
          <w:rFonts w:ascii="Arial" w:hAnsi="Arial"/>
        </w:rPr>
      </w:pPr>
    </w:p>
    <w:p w:rsidR="00D31B25" w:rsidRDefault="00D31B25"/>
    <w:sectPr w:rsidR="00D31B25" w:rsidSect="000045D5">
      <w:headerReference w:type="default" r:id="rId6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ABE" w:rsidRDefault="00FB7ABE" w:rsidP="000045D5">
      <w:pPr>
        <w:spacing w:after="0" w:line="240" w:lineRule="auto"/>
      </w:pPr>
      <w:r>
        <w:separator/>
      </w:r>
    </w:p>
  </w:endnote>
  <w:endnote w:type="continuationSeparator" w:id="0">
    <w:p w:rsidR="00FB7ABE" w:rsidRDefault="00FB7ABE" w:rsidP="00004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ABE" w:rsidRDefault="00FB7ABE" w:rsidP="000045D5">
      <w:pPr>
        <w:spacing w:after="0" w:line="240" w:lineRule="auto"/>
      </w:pPr>
      <w:r>
        <w:separator/>
      </w:r>
    </w:p>
  </w:footnote>
  <w:footnote w:type="continuationSeparator" w:id="0">
    <w:p w:rsidR="00FB7ABE" w:rsidRDefault="00FB7ABE" w:rsidP="00004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5D5" w:rsidRDefault="000045D5">
    <w:pPr>
      <w:pStyle w:val="Cabealho"/>
    </w:pPr>
  </w:p>
  <w:p w:rsidR="000045D5" w:rsidRDefault="000045D5" w:rsidP="008A187D">
    <w:pPr>
      <w:pStyle w:val="Cabealho"/>
    </w:pPr>
  </w:p>
  <w:p w:rsidR="00B137FF" w:rsidRDefault="00B137FF" w:rsidP="000045D5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B25"/>
    <w:rsid w:val="000045D5"/>
    <w:rsid w:val="000235C6"/>
    <w:rsid w:val="001C5908"/>
    <w:rsid w:val="00340579"/>
    <w:rsid w:val="003B3839"/>
    <w:rsid w:val="005B15FD"/>
    <w:rsid w:val="007A5894"/>
    <w:rsid w:val="008A187D"/>
    <w:rsid w:val="008B7B82"/>
    <w:rsid w:val="009C7DB8"/>
    <w:rsid w:val="00A47910"/>
    <w:rsid w:val="00B137FF"/>
    <w:rsid w:val="00B55B05"/>
    <w:rsid w:val="00D31B25"/>
    <w:rsid w:val="00FB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EA710"/>
  <w15:docId w15:val="{C4A89669-C932-4B7D-A76E-5C083F93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15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45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45D5"/>
  </w:style>
  <w:style w:type="paragraph" w:styleId="Rodap">
    <w:name w:val="footer"/>
    <w:basedOn w:val="Normal"/>
    <w:link w:val="RodapChar"/>
    <w:uiPriority w:val="99"/>
    <w:unhideWhenUsed/>
    <w:rsid w:val="000045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45D5"/>
  </w:style>
  <w:style w:type="paragraph" w:styleId="Textodebalo">
    <w:name w:val="Balloon Text"/>
    <w:basedOn w:val="Normal"/>
    <w:link w:val="TextodebaloChar"/>
    <w:uiPriority w:val="99"/>
    <w:semiHidden/>
    <w:unhideWhenUsed/>
    <w:rsid w:val="007A5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5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</cp:revision>
  <dcterms:created xsi:type="dcterms:W3CDTF">2018-09-03T12:52:00Z</dcterms:created>
  <dcterms:modified xsi:type="dcterms:W3CDTF">2018-09-03T12:53:00Z</dcterms:modified>
</cp:coreProperties>
</file>